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C9" w:rsidRPr="005918C9" w:rsidRDefault="005918C9" w:rsidP="00591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C9" w:rsidRPr="005918C9" w:rsidRDefault="00A33468" w:rsidP="0059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9">
        <w:rPr>
          <w:rFonts w:ascii="Times New Roman" w:hAnsi="Times New Roman" w:cs="Times New Roman"/>
          <w:b/>
          <w:sz w:val="28"/>
          <w:szCs w:val="28"/>
        </w:rPr>
        <w:t>CURSO DE REANIMAÇÃO</w:t>
      </w:r>
    </w:p>
    <w:p w:rsidR="005918C9" w:rsidRDefault="005918C9" w:rsidP="0059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C9" w:rsidRDefault="00A33468" w:rsidP="0059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9">
        <w:rPr>
          <w:rFonts w:ascii="Times New Roman" w:hAnsi="Times New Roman" w:cs="Times New Roman"/>
          <w:b/>
          <w:sz w:val="28"/>
          <w:szCs w:val="28"/>
        </w:rPr>
        <w:t>RELAÇÃO DE INSCRITOS</w:t>
      </w:r>
    </w:p>
    <w:p w:rsidR="005918C9" w:rsidRDefault="005918C9" w:rsidP="0059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C9" w:rsidRDefault="005918C9" w:rsidP="001B0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8C9" w:rsidRPr="001B0482" w:rsidRDefault="001B0482" w:rsidP="001B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18C9" w:rsidRPr="001B0482">
        <w:rPr>
          <w:rFonts w:ascii="Times New Roman" w:hAnsi="Times New Roman" w:cs="Times New Roman"/>
          <w:sz w:val="28"/>
          <w:szCs w:val="28"/>
        </w:rPr>
        <w:t xml:space="preserve">Informamos que foram homologadas as inscrições somente </w:t>
      </w:r>
      <w:r w:rsidR="00A33468">
        <w:rPr>
          <w:rFonts w:ascii="Times New Roman" w:hAnsi="Times New Roman" w:cs="Times New Roman"/>
          <w:sz w:val="28"/>
          <w:szCs w:val="28"/>
        </w:rPr>
        <w:t xml:space="preserve">dos 30 (trinta) primeiros inscritos </w:t>
      </w:r>
      <w:r w:rsidR="005918C9" w:rsidRPr="001B0482">
        <w:rPr>
          <w:rFonts w:ascii="Times New Roman" w:hAnsi="Times New Roman" w:cs="Times New Roman"/>
          <w:sz w:val="28"/>
          <w:szCs w:val="28"/>
        </w:rPr>
        <w:t>no XII Curso de Educação Médica</w:t>
      </w:r>
      <w:r w:rsidR="00A33468">
        <w:rPr>
          <w:rFonts w:ascii="Times New Roman" w:hAnsi="Times New Roman" w:cs="Times New Roman"/>
          <w:sz w:val="28"/>
          <w:szCs w:val="28"/>
        </w:rPr>
        <w:t>, que efetuaram o preenchimento do formulário disponível no site</w:t>
      </w:r>
      <w:r w:rsidR="00FE27AD">
        <w:rPr>
          <w:rFonts w:ascii="Times New Roman" w:hAnsi="Times New Roman" w:cs="Times New Roman"/>
          <w:sz w:val="28"/>
          <w:szCs w:val="28"/>
        </w:rPr>
        <w:t xml:space="preserve"> deste Conselho</w:t>
      </w:r>
      <w:r w:rsidR="00A33468">
        <w:rPr>
          <w:rFonts w:ascii="Times New Roman" w:hAnsi="Times New Roman" w:cs="Times New Roman"/>
          <w:sz w:val="28"/>
          <w:szCs w:val="28"/>
        </w:rPr>
        <w:t>.</w:t>
      </w:r>
    </w:p>
    <w:p w:rsidR="001B0482" w:rsidRDefault="001B0482" w:rsidP="0059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AD" w:rsidRDefault="00FE27AD" w:rsidP="00FE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AD" w:rsidRDefault="00FE27AD" w:rsidP="00FE2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RELAÇÃO DE INSCRITOS - DIA 18/05 </w:t>
      </w:r>
    </w:p>
    <w:p w:rsidR="001B0482" w:rsidRDefault="001B0482" w:rsidP="0059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93" w:type="dxa"/>
        <w:jc w:val="center"/>
        <w:tblInd w:w="-706" w:type="dxa"/>
        <w:tblCellMar>
          <w:left w:w="70" w:type="dxa"/>
          <w:right w:w="70" w:type="dxa"/>
        </w:tblCellMar>
        <w:tblLook w:val="04A0"/>
      </w:tblPr>
      <w:tblGrid>
        <w:gridCol w:w="5193"/>
      </w:tblGrid>
      <w:tr w:rsidR="00FE27AD" w:rsidRPr="00FE27AD" w:rsidTr="00FE27AD">
        <w:trPr>
          <w:trHeight w:val="346"/>
          <w:jc w:val="center"/>
        </w:trPr>
        <w:tc>
          <w:tcPr>
            <w:tcW w:w="5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ALINE AGUIAR DE ARAUJO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ALLISON DE ASSUNÇÃO FONTOURA.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PATRÍCIA DA SILVA ARRUDA CAVALCANTE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CAROLINE FALCÃO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AIRES BROM MANZANO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JHONATHON SOARES MARINHO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AYRES DO COUTO NETO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LORMA STREY NOGUEIRA DE LIMA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LUCIANO DA SILVA QUADROS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MARA REGINA AVELINO DE PAULA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MARCOS PAULO DA SILVA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MARTA ROMILDA SPINDOLA MOTA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MAURÍCIO DE HOLANDA CAVALCANTI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NAYRA REGINA PEREIRA DANTAS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PAMELA VIEIRA DE SOUSA SANTOS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HENRYQUE PERNA BATISTA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HENRYQUE PERNA BATISTA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 GUIMARÃES FERREIRA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RAQUEL CARNIO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RAY ALMEIDA DA SILVA ROCHA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RAYSSA DE OLIVEIRA GLÓRIA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RAYZA KARLLA SALES ARAÚJO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ROBERTO TAVARES CARREIRO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SELENE FLÁVIA CALDAS BRANDÃO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SOSTENES GOMES RIBEIRO ROCHA JUNIOR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THAÍS CASTRO BARROS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THALLES GUIMARÃES VIEIRA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THAYNARA ARAUJO E SILVA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TICIANNY BORGES MACHADO</w:t>
            </w:r>
          </w:p>
        </w:tc>
      </w:tr>
      <w:tr w:rsidR="00FE27AD" w:rsidRPr="00FE27AD" w:rsidTr="00FE27AD">
        <w:trPr>
          <w:trHeight w:val="330"/>
          <w:jc w:val="center"/>
        </w:trPr>
        <w:tc>
          <w:tcPr>
            <w:tcW w:w="5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YOSELIN MACIAS TOSCANO</w:t>
            </w:r>
          </w:p>
        </w:tc>
      </w:tr>
    </w:tbl>
    <w:p w:rsidR="00FE27AD" w:rsidRDefault="00FE27AD" w:rsidP="0059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AD" w:rsidRDefault="00FE27AD" w:rsidP="0059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AD" w:rsidRDefault="00FE27AD" w:rsidP="0059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AD" w:rsidRDefault="00FE27AD" w:rsidP="0059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RELAÇÃO DE INSCRITOS - DIA 19/05 </w:t>
      </w:r>
    </w:p>
    <w:p w:rsidR="00FE27AD" w:rsidRDefault="00FE27AD" w:rsidP="0059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54" w:type="dxa"/>
        <w:jc w:val="center"/>
        <w:tblInd w:w="-1064" w:type="dxa"/>
        <w:tblCellMar>
          <w:left w:w="70" w:type="dxa"/>
          <w:right w:w="70" w:type="dxa"/>
        </w:tblCellMar>
        <w:tblLook w:val="04A0"/>
      </w:tblPr>
      <w:tblGrid>
        <w:gridCol w:w="5154"/>
      </w:tblGrid>
      <w:tr w:rsidR="00FE27AD" w:rsidRPr="00FE27AD" w:rsidTr="00FE27AD">
        <w:trPr>
          <w:trHeight w:val="630"/>
          <w:jc w:val="center"/>
        </w:trPr>
        <w:tc>
          <w:tcPr>
            <w:tcW w:w="5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ADONIS KOOP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LUKAS REIS MARREIROS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VIVAN PEREIRA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LUIZ GOMES TAVARES MASCARENHAS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ARINALDO GOMES DOS SANTOS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BRENDA BEZERRA MARINHO MENDES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CAROLINE GARCIA COELHO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DAVID AILTON DIAS FILHO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ALEXANDRA BARBOSA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DIVINO ALVES GARCIA JUNIOR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NEVES MOURÃO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FÁBIO FERREIRA SILVA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CARVALHO MIRANDA DE LIMA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PELIZARI MARQUES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JACKSSON PEREIRA SILVA 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MARCELINO VIANNA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LAMARTINE DE PAULA GUIMARÃES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ADRIANA RENZ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MARCOS VINICIUS BORGES TADEU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HELENA LAVÔR GATINHO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OSIRIS DO NASCIMENTO RODRIGUES CHAVES</w:t>
            </w:r>
          </w:p>
        </w:tc>
      </w:tr>
      <w:tr w:rsidR="00FE27AD" w:rsidRPr="00FE27AD" w:rsidTr="00FE27AD">
        <w:trPr>
          <w:trHeight w:val="630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SERGIO ALVES DE ARAUJO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RAÍSSA NUNES BEZERRA DE SÁ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RARIFELA DO CARMO CUTRIM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ANDRADE NEVES FRANCO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THAYSSA BOECHAT TOSE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UBIRATAN RODRIGUES BARBOSA</w:t>
            </w:r>
          </w:p>
        </w:tc>
      </w:tr>
      <w:tr w:rsidR="00FE27AD" w:rsidRPr="00FE27AD" w:rsidTr="00FE27AD">
        <w:trPr>
          <w:trHeight w:val="315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WANESSA RENEA PINHEIRO COSTA</w:t>
            </w:r>
          </w:p>
        </w:tc>
      </w:tr>
      <w:tr w:rsidR="00FE27AD" w:rsidRPr="00FE27AD" w:rsidTr="00FE27AD">
        <w:trPr>
          <w:trHeight w:val="330"/>
          <w:jc w:val="center"/>
        </w:trPr>
        <w:tc>
          <w:tcPr>
            <w:tcW w:w="5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AD" w:rsidRPr="00FE27AD" w:rsidRDefault="00FE27AD" w:rsidP="00F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27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YAIMARA MACHADO PALMERO</w:t>
            </w:r>
          </w:p>
        </w:tc>
      </w:tr>
    </w:tbl>
    <w:p w:rsidR="005918C9" w:rsidRDefault="005918C9"/>
    <w:p w:rsidR="005918C9" w:rsidRDefault="005918C9"/>
    <w:p w:rsidR="005918C9" w:rsidRDefault="005918C9" w:rsidP="005918C9">
      <w:pPr>
        <w:jc w:val="right"/>
      </w:pPr>
      <w:r>
        <w:t>Palmas, 1</w:t>
      </w:r>
      <w:r w:rsidR="00A33468">
        <w:t>5</w:t>
      </w:r>
      <w:r>
        <w:t xml:space="preserve"> de maio de 2018</w:t>
      </w:r>
    </w:p>
    <w:p w:rsidR="00FE27AD" w:rsidRDefault="00FE27AD" w:rsidP="005918C9">
      <w:pPr>
        <w:spacing w:after="0" w:line="240" w:lineRule="auto"/>
        <w:jc w:val="center"/>
        <w:rPr>
          <w:b/>
        </w:rPr>
      </w:pPr>
    </w:p>
    <w:p w:rsidR="005918C9" w:rsidRPr="005918C9" w:rsidRDefault="005918C9" w:rsidP="005918C9">
      <w:pPr>
        <w:spacing w:after="0" w:line="240" w:lineRule="auto"/>
        <w:jc w:val="center"/>
        <w:rPr>
          <w:b/>
        </w:rPr>
      </w:pPr>
      <w:r w:rsidRPr="005918C9">
        <w:rPr>
          <w:b/>
        </w:rPr>
        <w:t>Ana Virg</w:t>
      </w:r>
      <w:r w:rsidR="00A33468">
        <w:rPr>
          <w:b/>
        </w:rPr>
        <w:t>í</w:t>
      </w:r>
      <w:r w:rsidRPr="005918C9">
        <w:rPr>
          <w:b/>
        </w:rPr>
        <w:t>nia Gama</w:t>
      </w:r>
    </w:p>
    <w:p w:rsidR="005918C9" w:rsidRPr="005918C9" w:rsidRDefault="005918C9" w:rsidP="005918C9">
      <w:pPr>
        <w:pStyle w:val="PargrafodaLista"/>
        <w:spacing w:after="0" w:line="240" w:lineRule="auto"/>
        <w:ind w:left="714"/>
        <w:jc w:val="center"/>
        <w:rPr>
          <w:b/>
        </w:rPr>
      </w:pPr>
      <w:r w:rsidRPr="005918C9">
        <w:rPr>
          <w:b/>
        </w:rPr>
        <w:t>Coordenadora do Educação Médica Continuada</w:t>
      </w:r>
    </w:p>
    <w:sectPr w:rsidR="005918C9" w:rsidRPr="005918C9" w:rsidSect="008C6B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DC" w:rsidRDefault="009562DC" w:rsidP="005918C9">
      <w:pPr>
        <w:spacing w:after="0" w:line="240" w:lineRule="auto"/>
      </w:pPr>
      <w:r>
        <w:separator/>
      </w:r>
    </w:p>
  </w:endnote>
  <w:endnote w:type="continuationSeparator" w:id="1">
    <w:p w:rsidR="009562DC" w:rsidRDefault="009562DC" w:rsidP="0059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DC" w:rsidRDefault="009562DC" w:rsidP="005918C9">
      <w:pPr>
        <w:spacing w:after="0" w:line="240" w:lineRule="auto"/>
      </w:pPr>
      <w:r>
        <w:separator/>
      </w:r>
    </w:p>
  </w:footnote>
  <w:footnote w:type="continuationSeparator" w:id="1">
    <w:p w:rsidR="009562DC" w:rsidRDefault="009562DC" w:rsidP="0059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C9" w:rsidRDefault="005918C9" w:rsidP="005918C9">
    <w:pPr>
      <w:pStyle w:val="Cabealho"/>
      <w:jc w:val="center"/>
    </w:pPr>
    <w:r w:rsidRPr="005918C9">
      <w:drawing>
        <wp:inline distT="0" distB="0" distL="0" distR="0">
          <wp:extent cx="4810125" cy="914400"/>
          <wp:effectExtent l="19050" t="0" r="9525" b="0"/>
          <wp:docPr id="257" name="Imagem 10" descr="logomais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maisbrasa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5B5"/>
    <w:multiLevelType w:val="hybridMultilevel"/>
    <w:tmpl w:val="63C03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8C9"/>
    <w:rsid w:val="001B0482"/>
    <w:rsid w:val="005918C9"/>
    <w:rsid w:val="008C6BCE"/>
    <w:rsid w:val="009562DC"/>
    <w:rsid w:val="00A33468"/>
    <w:rsid w:val="00E44650"/>
    <w:rsid w:val="00F23BBC"/>
    <w:rsid w:val="00FE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18C9"/>
  </w:style>
  <w:style w:type="paragraph" w:styleId="Rodap">
    <w:name w:val="footer"/>
    <w:basedOn w:val="Normal"/>
    <w:link w:val="RodapChar"/>
    <w:uiPriority w:val="99"/>
    <w:semiHidden/>
    <w:unhideWhenUsed/>
    <w:rsid w:val="0059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18C9"/>
  </w:style>
  <w:style w:type="paragraph" w:styleId="Textodebalo">
    <w:name w:val="Balloon Text"/>
    <w:basedOn w:val="Normal"/>
    <w:link w:val="TextodebaloChar"/>
    <w:uiPriority w:val="99"/>
    <w:semiHidden/>
    <w:unhideWhenUsed/>
    <w:rsid w:val="0059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8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</dc:creator>
  <cp:lastModifiedBy>barbara.s</cp:lastModifiedBy>
  <cp:revision>1</cp:revision>
  <cp:lastPrinted>2018-05-14T20:49:00Z</cp:lastPrinted>
  <dcterms:created xsi:type="dcterms:W3CDTF">2018-05-14T20:43:00Z</dcterms:created>
  <dcterms:modified xsi:type="dcterms:W3CDTF">2018-05-15T12:01:00Z</dcterms:modified>
</cp:coreProperties>
</file>